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F292" w14:textId="77777777" w:rsidR="00A52A26" w:rsidRDefault="003127C1" w:rsidP="003127C1">
      <w:pPr>
        <w:jc w:val="center"/>
        <w:rPr>
          <w:b/>
        </w:rPr>
      </w:pPr>
      <w:r>
        <w:rPr>
          <w:b/>
        </w:rPr>
        <w:t>Patient and Family Advisory Board (PFAB) Meeting</w:t>
      </w:r>
    </w:p>
    <w:p w14:paraId="0C66A4A8" w14:textId="1A464D92" w:rsidR="003127C1" w:rsidRDefault="00EB28AD" w:rsidP="003127C1">
      <w:pPr>
        <w:jc w:val="center"/>
      </w:pPr>
      <w:r>
        <w:rPr>
          <w:b/>
        </w:rPr>
        <w:t>April 22, 2021</w:t>
      </w:r>
    </w:p>
    <w:p w14:paraId="58C77DCC" w14:textId="77777777" w:rsidR="003127C1" w:rsidRPr="003127C1" w:rsidRDefault="003127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7C1" w:rsidRPr="003127C1" w14:paraId="2C8C4B63" w14:textId="77777777" w:rsidTr="004D6A30">
        <w:tc>
          <w:tcPr>
            <w:tcW w:w="9350" w:type="dxa"/>
            <w:gridSpan w:val="2"/>
          </w:tcPr>
          <w:p w14:paraId="7831E0DC" w14:textId="77777777"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3127C1" w14:paraId="39BD1BA5" w14:textId="77777777" w:rsidTr="003127C1">
        <w:tc>
          <w:tcPr>
            <w:tcW w:w="4675" w:type="dxa"/>
          </w:tcPr>
          <w:p w14:paraId="1D34EB5C" w14:textId="77777777"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14:paraId="1235EC76" w14:textId="4CB1E7B9" w:rsidR="003127C1" w:rsidRDefault="00EB28AD">
            <w:r>
              <w:t>April 22. 2021</w:t>
            </w:r>
          </w:p>
        </w:tc>
      </w:tr>
      <w:tr w:rsidR="003127C1" w14:paraId="62604C04" w14:textId="77777777" w:rsidTr="003127C1">
        <w:tc>
          <w:tcPr>
            <w:tcW w:w="4675" w:type="dxa"/>
          </w:tcPr>
          <w:p w14:paraId="26DA6C4C" w14:textId="77777777" w:rsidR="003127C1" w:rsidRPr="003127C1" w:rsidRDefault="00833C85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14:paraId="247973E8" w14:textId="5DD3B975" w:rsidR="003127C1" w:rsidRDefault="0039769F" w:rsidP="00606756">
            <w:r>
              <w:t>Wanda Nichols, R</w:t>
            </w:r>
            <w:r w:rsidR="00EB28AD">
              <w:t xml:space="preserve">N, Carolyn </w:t>
            </w:r>
            <w:proofErr w:type="spellStart"/>
            <w:r w:rsidR="00EB28AD">
              <w:t>Ascencio</w:t>
            </w:r>
            <w:proofErr w:type="spellEnd"/>
            <w:r w:rsidR="00EB28AD">
              <w:t>, Zoe Corcoran</w:t>
            </w:r>
          </w:p>
        </w:tc>
      </w:tr>
      <w:tr w:rsidR="00AC5BE6" w14:paraId="0CBF7948" w14:textId="77777777" w:rsidTr="003127C1">
        <w:tc>
          <w:tcPr>
            <w:tcW w:w="4675" w:type="dxa"/>
          </w:tcPr>
          <w:p w14:paraId="23513343" w14:textId="77777777" w:rsidR="00AC5BE6" w:rsidRDefault="00AC5BE6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4675" w:type="dxa"/>
          </w:tcPr>
          <w:p w14:paraId="7D2843D7" w14:textId="04323780" w:rsidR="00AC5BE6" w:rsidRDefault="00EB28AD" w:rsidP="00606756">
            <w:r>
              <w:t xml:space="preserve">3 participants </w:t>
            </w:r>
          </w:p>
        </w:tc>
      </w:tr>
      <w:tr w:rsidR="003127C1" w14:paraId="4C9F987B" w14:textId="77777777" w:rsidTr="003127C1">
        <w:tc>
          <w:tcPr>
            <w:tcW w:w="4675" w:type="dxa"/>
          </w:tcPr>
          <w:p w14:paraId="289C8178" w14:textId="77777777"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AGENDA</w:t>
            </w:r>
          </w:p>
        </w:tc>
        <w:tc>
          <w:tcPr>
            <w:tcW w:w="4675" w:type="dxa"/>
          </w:tcPr>
          <w:p w14:paraId="7D72F364" w14:textId="77777777" w:rsidR="00833C85" w:rsidRDefault="00EB28AD" w:rsidP="00EB28AD">
            <w:pPr>
              <w:pStyle w:val="ListParagraph"/>
              <w:numPr>
                <w:ilvl w:val="0"/>
                <w:numId w:val="2"/>
              </w:numPr>
            </w:pPr>
            <w:r>
              <w:t>Introductions</w:t>
            </w:r>
          </w:p>
          <w:p w14:paraId="4A509884" w14:textId="2828326C" w:rsidR="00EB28AD" w:rsidRDefault="00EB28AD" w:rsidP="00EB28AD">
            <w:pPr>
              <w:pStyle w:val="ListParagraph"/>
              <w:numPr>
                <w:ilvl w:val="0"/>
                <w:numId w:val="2"/>
              </w:numPr>
            </w:pPr>
            <w:r>
              <w:t>Synopsis of the last PFAB</w:t>
            </w:r>
          </w:p>
          <w:p w14:paraId="4A0A4EAA" w14:textId="77777777" w:rsidR="00EB28AD" w:rsidRDefault="00EB28AD" w:rsidP="00EB28AD">
            <w:pPr>
              <w:pStyle w:val="ListParagraph"/>
              <w:numPr>
                <w:ilvl w:val="0"/>
                <w:numId w:val="2"/>
              </w:numPr>
            </w:pPr>
            <w:r>
              <w:t>Old business</w:t>
            </w:r>
          </w:p>
          <w:p w14:paraId="7C8B7A39" w14:textId="77777777" w:rsidR="00EB28AD" w:rsidRDefault="00EB28AD" w:rsidP="00EB28AD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  <w:p w14:paraId="11180FD1" w14:textId="77777777" w:rsidR="00EB28AD" w:rsidRDefault="00EB28AD" w:rsidP="00EB28AD">
            <w:pPr>
              <w:pStyle w:val="ListParagraph"/>
              <w:numPr>
                <w:ilvl w:val="0"/>
                <w:numId w:val="2"/>
              </w:numPr>
            </w:pPr>
            <w:r>
              <w:t>Logistics for rest of the year</w:t>
            </w:r>
          </w:p>
          <w:p w14:paraId="358BBB5C" w14:textId="1B0305BB" w:rsidR="00EB28AD" w:rsidRDefault="00EB28AD" w:rsidP="00EB28AD">
            <w:pPr>
              <w:pStyle w:val="ListParagraph"/>
              <w:numPr>
                <w:ilvl w:val="0"/>
                <w:numId w:val="2"/>
              </w:numPr>
            </w:pPr>
            <w:r>
              <w:t>Suggestions/ideas</w:t>
            </w:r>
          </w:p>
        </w:tc>
      </w:tr>
    </w:tbl>
    <w:p w14:paraId="21A97B48" w14:textId="77777777" w:rsidR="003127C1" w:rsidRDefault="003127C1"/>
    <w:tbl>
      <w:tblPr>
        <w:tblStyle w:val="TableGrid"/>
        <w:tblW w:w="10410" w:type="dxa"/>
        <w:tblInd w:w="-530" w:type="dxa"/>
        <w:tblLook w:val="04A0" w:firstRow="1" w:lastRow="0" w:firstColumn="1" w:lastColumn="0" w:noHBand="0" w:noVBand="1"/>
      </w:tblPr>
      <w:tblGrid>
        <w:gridCol w:w="3469"/>
        <w:gridCol w:w="3469"/>
        <w:gridCol w:w="3472"/>
      </w:tblGrid>
      <w:tr w:rsidR="003127C1" w14:paraId="62342223" w14:textId="77777777" w:rsidTr="00B251A5">
        <w:trPr>
          <w:trHeight w:val="299"/>
        </w:trPr>
        <w:tc>
          <w:tcPr>
            <w:tcW w:w="3469" w:type="dxa"/>
          </w:tcPr>
          <w:p w14:paraId="7DEB2F67" w14:textId="77777777" w:rsidR="003127C1" w:rsidRPr="003127C1" w:rsidRDefault="0016390A" w:rsidP="003127C1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469" w:type="dxa"/>
          </w:tcPr>
          <w:p w14:paraId="42866FBD" w14:textId="77777777"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3472" w:type="dxa"/>
          </w:tcPr>
          <w:p w14:paraId="3A798019" w14:textId="77777777" w:rsidR="003127C1" w:rsidRPr="003127C1" w:rsidRDefault="0016390A" w:rsidP="0016390A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3127C1" w14:paraId="2F6E7CFC" w14:textId="77777777" w:rsidTr="00B251A5">
        <w:trPr>
          <w:trHeight w:val="958"/>
        </w:trPr>
        <w:tc>
          <w:tcPr>
            <w:tcW w:w="3469" w:type="dxa"/>
          </w:tcPr>
          <w:p w14:paraId="050E7781" w14:textId="0FBAD55A" w:rsidR="00B251A5" w:rsidRDefault="00B251A5" w:rsidP="00B251A5">
            <w:r>
              <w:t xml:space="preserve">1.Introduction to Patient/Family Advisory </w:t>
            </w:r>
            <w:r w:rsidR="00EB28AD">
              <w:t>Board</w:t>
            </w:r>
          </w:p>
          <w:p w14:paraId="170B3ABA" w14:textId="77777777" w:rsidR="003127C1" w:rsidRDefault="003127C1"/>
        </w:tc>
        <w:tc>
          <w:tcPr>
            <w:tcW w:w="3469" w:type="dxa"/>
          </w:tcPr>
          <w:p w14:paraId="24D8A127" w14:textId="77777777" w:rsidR="003127C1" w:rsidRDefault="00B251A5">
            <w:r>
              <w:t>Exchanged greetings and explained the purpose of the PFAB, particularly at UF Health.</w:t>
            </w:r>
          </w:p>
        </w:tc>
        <w:tc>
          <w:tcPr>
            <w:tcW w:w="3472" w:type="dxa"/>
          </w:tcPr>
          <w:p w14:paraId="25AB15C2" w14:textId="77777777" w:rsidR="003127C1" w:rsidRDefault="00B251A5">
            <w:r>
              <w:t>N/A</w:t>
            </w:r>
          </w:p>
        </w:tc>
      </w:tr>
      <w:tr w:rsidR="003127C1" w14:paraId="6D754B63" w14:textId="77777777" w:rsidTr="00B251A5">
        <w:trPr>
          <w:trHeight w:val="1015"/>
        </w:trPr>
        <w:tc>
          <w:tcPr>
            <w:tcW w:w="3469" w:type="dxa"/>
          </w:tcPr>
          <w:p w14:paraId="3CBD8A4B" w14:textId="75F28FEE" w:rsidR="00B251A5" w:rsidRDefault="00B251A5" w:rsidP="00B251A5">
            <w:r>
              <w:t xml:space="preserve">2. </w:t>
            </w:r>
            <w:r w:rsidR="00EB28AD">
              <w:t>Synopsis of the last PFAB</w:t>
            </w:r>
          </w:p>
          <w:p w14:paraId="4E6F224E" w14:textId="77777777" w:rsidR="003127C1" w:rsidRDefault="003127C1"/>
        </w:tc>
        <w:tc>
          <w:tcPr>
            <w:tcW w:w="3469" w:type="dxa"/>
          </w:tcPr>
          <w:p w14:paraId="1883F9FB" w14:textId="69DAB498" w:rsidR="003127C1" w:rsidRDefault="00EB28AD">
            <w:r>
              <w:t xml:space="preserve">Spoke about the last PFAC meeting, </w:t>
            </w:r>
          </w:p>
        </w:tc>
        <w:tc>
          <w:tcPr>
            <w:tcW w:w="3472" w:type="dxa"/>
          </w:tcPr>
          <w:p w14:paraId="1A19DE63" w14:textId="3F51DC23" w:rsidR="003127C1" w:rsidRDefault="00EB28AD">
            <w:r>
              <w:t>Attending FAB presentation: CF RD and SW virtual consortium on April 8</w:t>
            </w:r>
            <w:r w:rsidRPr="00EB28AD">
              <w:rPr>
                <w:vertAlign w:val="superscript"/>
              </w:rPr>
              <w:t>th</w:t>
            </w:r>
            <w:r>
              <w:t xml:space="preserve">, provided patients the recording per the CF website ink. </w:t>
            </w:r>
          </w:p>
        </w:tc>
      </w:tr>
      <w:tr w:rsidR="003127C1" w14:paraId="20624B44" w14:textId="77777777" w:rsidTr="00B251A5">
        <w:trPr>
          <w:trHeight w:val="958"/>
        </w:trPr>
        <w:tc>
          <w:tcPr>
            <w:tcW w:w="3469" w:type="dxa"/>
          </w:tcPr>
          <w:p w14:paraId="47DA037C" w14:textId="3C4401F1" w:rsidR="00F13AD1" w:rsidRDefault="00F13AD1" w:rsidP="00F13AD1">
            <w:r>
              <w:t>3.</w:t>
            </w:r>
            <w:r w:rsidR="00EB28AD">
              <w:t>Old Business</w:t>
            </w:r>
          </w:p>
          <w:p w14:paraId="180B3E97" w14:textId="77777777" w:rsidR="00EB28AD" w:rsidRDefault="00EB28AD" w:rsidP="00F13AD1"/>
          <w:p w14:paraId="11C482E4" w14:textId="77777777" w:rsidR="003127C1" w:rsidRDefault="003127C1"/>
        </w:tc>
        <w:tc>
          <w:tcPr>
            <w:tcW w:w="3469" w:type="dxa"/>
          </w:tcPr>
          <w:p w14:paraId="1D0B08BD" w14:textId="72EED5D2" w:rsidR="003127C1" w:rsidRDefault="00EB28AD" w:rsidP="00606756">
            <w:r>
              <w:t>Adding 2 questions about finances to put</w:t>
            </w:r>
            <w:r w:rsidR="000649AA">
              <w:t xml:space="preserve"> on the annual</w:t>
            </w:r>
            <w:r>
              <w:t xml:space="preserve"> patient survey. </w:t>
            </w:r>
          </w:p>
          <w:p w14:paraId="7E14BC5A" w14:textId="77777777" w:rsidR="00EB28AD" w:rsidRDefault="00EB28AD" w:rsidP="00606756"/>
          <w:p w14:paraId="169E29B7" w14:textId="77777777" w:rsidR="00EB28AD" w:rsidRDefault="00EB28AD" w:rsidP="00606756">
            <w:r>
              <w:t xml:space="preserve">How should we disseminate resource information to patients? </w:t>
            </w:r>
          </w:p>
          <w:p w14:paraId="0D810946" w14:textId="77777777" w:rsidR="00136456" w:rsidRDefault="00136456" w:rsidP="00606756"/>
          <w:p w14:paraId="3ADE2C4F" w14:textId="34B0B8EC" w:rsidR="00136456" w:rsidRDefault="00136456" w:rsidP="00606756">
            <w:r>
              <w:t xml:space="preserve">Website overhaul </w:t>
            </w:r>
          </w:p>
        </w:tc>
        <w:tc>
          <w:tcPr>
            <w:tcW w:w="3472" w:type="dxa"/>
          </w:tcPr>
          <w:p w14:paraId="3D4C092C" w14:textId="754D86DF" w:rsidR="00136456" w:rsidRPr="00136456" w:rsidRDefault="00136456">
            <w:pPr>
              <w:rPr>
                <w:b/>
                <w:bCs/>
              </w:rPr>
            </w:pPr>
            <w:r w:rsidRPr="00136456">
              <w:rPr>
                <w:b/>
                <w:bCs/>
              </w:rPr>
              <w:t xml:space="preserve">Patient Assessment </w:t>
            </w:r>
          </w:p>
          <w:p w14:paraId="4FCFA774" w14:textId="0A38BA34" w:rsidR="00EB28AD" w:rsidRDefault="00EB28AD">
            <w:r>
              <w:t xml:space="preserve">Patients found the addition of financial questions on the patient assessment survey. </w:t>
            </w:r>
          </w:p>
          <w:p w14:paraId="6A725334" w14:textId="2B8CA827" w:rsidR="00EB28AD" w:rsidRDefault="00EB28AD">
            <w:pPr>
              <w:rPr>
                <w:i/>
                <w:iCs/>
              </w:rPr>
            </w:pPr>
            <w:r>
              <w:t xml:space="preserve">Leading questions: </w:t>
            </w:r>
            <w:r>
              <w:rPr>
                <w:i/>
                <w:iCs/>
              </w:rPr>
              <w:t xml:space="preserve">Are you aware of the financial resources available to CF patients? </w:t>
            </w:r>
          </w:p>
          <w:p w14:paraId="4E1BB7E9" w14:textId="60CB9496" w:rsidR="000649AA" w:rsidRPr="000649AA" w:rsidRDefault="000649AA">
            <w:pPr>
              <w:rPr>
                <w:iCs/>
              </w:rPr>
            </w:pPr>
            <w:r>
              <w:rPr>
                <w:iCs/>
              </w:rPr>
              <w:t xml:space="preserve">Add one to the patient assessment survey and 2 to the annual patient survey? </w:t>
            </w:r>
          </w:p>
          <w:p w14:paraId="366C2600" w14:textId="77777777" w:rsidR="00136456" w:rsidRDefault="00136456">
            <w:pPr>
              <w:rPr>
                <w:i/>
                <w:iCs/>
              </w:rPr>
            </w:pPr>
          </w:p>
          <w:p w14:paraId="23B0A0FF" w14:textId="70806F3F" w:rsidR="00EB28AD" w:rsidRPr="00136456" w:rsidRDefault="00EB28AD">
            <w:pPr>
              <w:rPr>
                <w:b/>
                <w:bCs/>
              </w:rPr>
            </w:pPr>
            <w:r w:rsidRPr="00136456">
              <w:rPr>
                <w:b/>
                <w:bCs/>
              </w:rPr>
              <w:t>Disseminat</w:t>
            </w:r>
            <w:r w:rsidR="00136456" w:rsidRPr="00136456">
              <w:rPr>
                <w:b/>
                <w:bCs/>
              </w:rPr>
              <w:t>ing</w:t>
            </w:r>
            <w:r w:rsidRPr="00136456">
              <w:rPr>
                <w:b/>
                <w:bCs/>
              </w:rPr>
              <w:t xml:space="preserve"> resources</w:t>
            </w:r>
            <w:r w:rsidR="00136456" w:rsidRPr="00136456">
              <w:rPr>
                <w:b/>
                <w:bCs/>
              </w:rPr>
              <w:t xml:space="preserve">: </w:t>
            </w:r>
          </w:p>
          <w:p w14:paraId="16969457" w14:textId="7AB2F56C" w:rsidR="00136456" w:rsidRDefault="00136456">
            <w:r>
              <w:t xml:space="preserve">In the newsletter, include </w:t>
            </w:r>
            <w:r w:rsidRPr="00136456">
              <w:rPr>
                <w:u w:val="single"/>
              </w:rPr>
              <w:t>links</w:t>
            </w:r>
            <w:r>
              <w:t xml:space="preserve"> to websites that provide resources (compass, etc.) to target people who are uncomfortable talking about their financial situation during clinic. </w:t>
            </w:r>
          </w:p>
          <w:p w14:paraId="0699F287" w14:textId="77777777" w:rsidR="00136456" w:rsidRDefault="00136456">
            <w:r>
              <w:t xml:space="preserve">Work on pushing out </w:t>
            </w:r>
            <w:proofErr w:type="spellStart"/>
            <w:r>
              <w:t>healthwell</w:t>
            </w:r>
            <w:proofErr w:type="spellEnd"/>
            <w:r>
              <w:t xml:space="preserve"> resource information. </w:t>
            </w:r>
          </w:p>
          <w:p w14:paraId="40A8F8D2" w14:textId="77777777" w:rsidR="00136456" w:rsidRDefault="00136456"/>
          <w:p w14:paraId="6D35A909" w14:textId="77777777" w:rsidR="00136456" w:rsidRDefault="00136456">
            <w:pPr>
              <w:rPr>
                <w:b/>
                <w:bCs/>
              </w:rPr>
            </w:pPr>
            <w:r w:rsidRPr="00136456">
              <w:rPr>
                <w:b/>
                <w:bCs/>
              </w:rPr>
              <w:t>Website overhaul</w:t>
            </w:r>
          </w:p>
          <w:p w14:paraId="31C9A8ED" w14:textId="359B347D" w:rsidR="00136456" w:rsidRPr="00136456" w:rsidRDefault="00136456">
            <w:r>
              <w:t xml:space="preserve">Website is always on the newsletter. Website is an </w:t>
            </w:r>
            <w:r>
              <w:lastRenderedPageBreak/>
              <w:t xml:space="preserve">underutilized resource. Website is often confused for the CF Foundation website. </w:t>
            </w:r>
          </w:p>
        </w:tc>
      </w:tr>
      <w:tr w:rsidR="00F13AD1" w14:paraId="6C4BF8D6" w14:textId="77777777" w:rsidTr="00B251A5">
        <w:trPr>
          <w:trHeight w:val="958"/>
        </w:trPr>
        <w:tc>
          <w:tcPr>
            <w:tcW w:w="3469" w:type="dxa"/>
          </w:tcPr>
          <w:p w14:paraId="75EE27E5" w14:textId="2EE6D42E" w:rsidR="00F13AD1" w:rsidRDefault="00F13AD1" w:rsidP="00F13AD1">
            <w:r>
              <w:lastRenderedPageBreak/>
              <w:t>4.</w:t>
            </w:r>
            <w:r w:rsidR="00EB28AD">
              <w:t>New business</w:t>
            </w:r>
          </w:p>
          <w:p w14:paraId="4C7D853C" w14:textId="77777777" w:rsidR="00F13AD1" w:rsidRDefault="00F13AD1" w:rsidP="00F13AD1"/>
        </w:tc>
        <w:tc>
          <w:tcPr>
            <w:tcW w:w="3469" w:type="dxa"/>
          </w:tcPr>
          <w:p w14:paraId="5AC04D72" w14:textId="77777777" w:rsidR="00F13AD1" w:rsidRDefault="00136456" w:rsidP="00EB28AD">
            <w:r>
              <w:t>Add questions to end of year patient survey</w:t>
            </w:r>
          </w:p>
          <w:p w14:paraId="14B2E6DD" w14:textId="77777777" w:rsidR="006C5432" w:rsidRDefault="006C5432" w:rsidP="00EB28AD"/>
          <w:p w14:paraId="26047825" w14:textId="6615A015" w:rsidR="006C5432" w:rsidRDefault="006C5432" w:rsidP="00EB28AD">
            <w:r>
              <w:t>Virtual patient family education day</w:t>
            </w:r>
          </w:p>
        </w:tc>
        <w:tc>
          <w:tcPr>
            <w:tcW w:w="3472" w:type="dxa"/>
          </w:tcPr>
          <w:p w14:paraId="1481F365" w14:textId="328B6CE2" w:rsidR="00EB28AD" w:rsidRPr="00136456" w:rsidRDefault="00136456" w:rsidP="00EB28AD">
            <w:pPr>
              <w:rPr>
                <w:i/>
                <w:iCs/>
              </w:rPr>
            </w:pPr>
            <w:r>
              <w:t xml:space="preserve">Add question: </w:t>
            </w:r>
            <w:r>
              <w:rPr>
                <w:i/>
                <w:iCs/>
              </w:rPr>
              <w:t xml:space="preserve">do patients view newsletter? </w:t>
            </w:r>
          </w:p>
          <w:p w14:paraId="70488051" w14:textId="77777777" w:rsidR="00F13AD1" w:rsidRDefault="00F13AD1" w:rsidP="00F442EC"/>
          <w:p w14:paraId="5891140E" w14:textId="77777777" w:rsidR="006C5432" w:rsidRDefault="006C5432" w:rsidP="00F442EC">
            <w:pPr>
              <w:rPr>
                <w:i/>
                <w:iCs/>
              </w:rPr>
            </w:pPr>
            <w:r>
              <w:t>Create a virtual educational series. Series would have different episodes that a recorded via zoom and published via newsletter and website (</w:t>
            </w:r>
            <w:r>
              <w:rPr>
                <w:i/>
                <w:iCs/>
              </w:rPr>
              <w:t>back to the basics).</w:t>
            </w:r>
          </w:p>
          <w:p w14:paraId="586315E6" w14:textId="26C2C543" w:rsidR="006C5432" w:rsidRPr="006C5432" w:rsidRDefault="006C5432" w:rsidP="00F442EC">
            <w:r>
              <w:t xml:space="preserve">Incorporate and ideas similar to the CF Foundations mentoring program (patients speaking to other patients). </w:t>
            </w:r>
          </w:p>
        </w:tc>
      </w:tr>
      <w:tr w:rsidR="00F13AD1" w14:paraId="42BC5214" w14:textId="77777777" w:rsidTr="00B251A5">
        <w:trPr>
          <w:trHeight w:val="958"/>
        </w:trPr>
        <w:tc>
          <w:tcPr>
            <w:tcW w:w="3469" w:type="dxa"/>
          </w:tcPr>
          <w:p w14:paraId="3996133E" w14:textId="177EED25" w:rsidR="00F13AD1" w:rsidRDefault="00136456" w:rsidP="00F13AD1">
            <w:r>
              <w:t>5. Logistics for the rest of the year</w:t>
            </w:r>
          </w:p>
          <w:p w14:paraId="4D6D01C5" w14:textId="77777777" w:rsidR="00F13AD1" w:rsidRDefault="00F13AD1" w:rsidP="00F13AD1"/>
        </w:tc>
        <w:tc>
          <w:tcPr>
            <w:tcW w:w="3469" w:type="dxa"/>
          </w:tcPr>
          <w:p w14:paraId="4A042FE3" w14:textId="5F3B001E" w:rsidR="00833C85" w:rsidRDefault="00833C85"/>
        </w:tc>
        <w:tc>
          <w:tcPr>
            <w:tcW w:w="3472" w:type="dxa"/>
          </w:tcPr>
          <w:p w14:paraId="0387D547" w14:textId="77777777" w:rsidR="00F442EC" w:rsidRDefault="009A4C76">
            <w:r>
              <w:t xml:space="preserve">Thursdays at 12:00 is a good time for participants on call. </w:t>
            </w:r>
          </w:p>
          <w:p w14:paraId="62AADD81" w14:textId="77777777" w:rsidR="009A4C76" w:rsidRDefault="009A4C76"/>
          <w:p w14:paraId="065ACC3A" w14:textId="77777777" w:rsidR="009A4C76" w:rsidRDefault="009A4C76">
            <w:r>
              <w:t>Next meeting May, 27</w:t>
            </w:r>
            <w:proofErr w:type="gramStart"/>
            <w:r w:rsidRPr="009A4C7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at</w:t>
            </w:r>
            <w:proofErr w:type="gramEnd"/>
            <w:r>
              <w:t xml:space="preserve"> noon.</w:t>
            </w:r>
          </w:p>
          <w:p w14:paraId="59B6603E" w14:textId="77777777" w:rsidR="009A4C76" w:rsidRDefault="009A4C76"/>
          <w:p w14:paraId="5CD4AB3D" w14:textId="771C9AF8" w:rsidR="00C5052F" w:rsidRDefault="009A4C76">
            <w:r>
              <w:t>Potential future</w:t>
            </w:r>
            <w:r w:rsidR="00C5052F">
              <w:t xml:space="preserve"> meetings for year of 2021</w:t>
            </w:r>
          </w:p>
          <w:p w14:paraId="44595305" w14:textId="77777777" w:rsidR="009A4C76" w:rsidRDefault="009A4C76">
            <w:r>
              <w:t>June 24</w:t>
            </w:r>
            <w:r w:rsidRPr="009A4C76">
              <w:rPr>
                <w:vertAlign w:val="superscript"/>
              </w:rPr>
              <w:t>th</w:t>
            </w:r>
            <w:r>
              <w:t xml:space="preserve">, </w:t>
            </w:r>
          </w:p>
          <w:p w14:paraId="4ECC233D" w14:textId="628A3384" w:rsidR="009A4C76" w:rsidRDefault="009A4C76">
            <w:pPr>
              <w:rPr>
                <w:vertAlign w:val="superscript"/>
              </w:rPr>
            </w:pPr>
            <w:r>
              <w:t xml:space="preserve">August </w:t>
            </w:r>
            <w:r w:rsidR="00C5052F">
              <w:t>2</w:t>
            </w:r>
            <w:r w:rsidR="00DA75A1">
              <w:t>6</w:t>
            </w:r>
            <w:r w:rsidR="00C5052F" w:rsidRPr="00C5052F">
              <w:rPr>
                <w:vertAlign w:val="superscript"/>
              </w:rPr>
              <w:t>rd</w:t>
            </w:r>
          </w:p>
          <w:p w14:paraId="37414E99" w14:textId="1E3C7F7B" w:rsidR="00C5052F" w:rsidRDefault="00C5052F">
            <w:r>
              <w:t>September 23</w:t>
            </w:r>
            <w:r w:rsidRPr="00C5052F">
              <w:rPr>
                <w:vertAlign w:val="superscript"/>
              </w:rPr>
              <w:t>rd</w:t>
            </w:r>
            <w:r>
              <w:t xml:space="preserve"> </w:t>
            </w:r>
          </w:p>
          <w:p w14:paraId="11F36156" w14:textId="0465FAD2" w:rsidR="00C5052F" w:rsidRDefault="00C5052F">
            <w:r>
              <w:t>October 21</w:t>
            </w:r>
            <w:r w:rsidRPr="00C5052F">
              <w:rPr>
                <w:vertAlign w:val="superscript"/>
              </w:rPr>
              <w:t>st</w:t>
            </w:r>
          </w:p>
          <w:p w14:paraId="47D2340D" w14:textId="4B2F9F4D" w:rsidR="009A4C76" w:rsidRDefault="009A4C76">
            <w:r>
              <w:t>Nov 18</w:t>
            </w:r>
            <w:r w:rsidRPr="009A4C76">
              <w:rPr>
                <w:vertAlign w:val="superscript"/>
              </w:rPr>
              <w:t>th</w:t>
            </w:r>
            <w:r>
              <w:t xml:space="preserve"> </w:t>
            </w:r>
          </w:p>
          <w:p w14:paraId="37A15165" w14:textId="4B115CC1" w:rsidR="009A4C76" w:rsidRDefault="009A4C76">
            <w:r>
              <w:t>Dec 13</w:t>
            </w:r>
            <w:r w:rsidR="00C5052F" w:rsidRPr="00C5052F">
              <w:rPr>
                <w:vertAlign w:val="superscript"/>
              </w:rPr>
              <w:t>th</w:t>
            </w:r>
            <w:r w:rsidR="00C5052F">
              <w:t xml:space="preserve"> </w:t>
            </w:r>
          </w:p>
        </w:tc>
      </w:tr>
      <w:tr w:rsidR="00F13AD1" w14:paraId="3DCB60A2" w14:textId="77777777" w:rsidTr="00B251A5">
        <w:trPr>
          <w:trHeight w:val="958"/>
        </w:trPr>
        <w:tc>
          <w:tcPr>
            <w:tcW w:w="3469" w:type="dxa"/>
          </w:tcPr>
          <w:p w14:paraId="4DA5A08E" w14:textId="45DFCC0B" w:rsidR="00833C85" w:rsidRDefault="00833C85" w:rsidP="00833C85">
            <w:r>
              <w:t>6.</w:t>
            </w:r>
            <w:r w:rsidR="00F442EC">
              <w:t xml:space="preserve"> </w:t>
            </w:r>
            <w:r w:rsidR="00136456">
              <w:t>Suggestions/Ideas/Questions</w:t>
            </w:r>
          </w:p>
          <w:p w14:paraId="660D58E0" w14:textId="77777777" w:rsidR="00F13AD1" w:rsidRDefault="00F13AD1" w:rsidP="00F13AD1"/>
        </w:tc>
        <w:tc>
          <w:tcPr>
            <w:tcW w:w="3469" w:type="dxa"/>
          </w:tcPr>
          <w:p w14:paraId="29177BCB" w14:textId="09D3E59B" w:rsidR="00F13AD1" w:rsidRDefault="009A4C76" w:rsidP="00F442EC">
            <w:r>
              <w:t xml:space="preserve">How to push out PFAB meeting reminders? </w:t>
            </w:r>
          </w:p>
        </w:tc>
        <w:tc>
          <w:tcPr>
            <w:tcW w:w="3472" w:type="dxa"/>
          </w:tcPr>
          <w:p w14:paraId="7D40E62E" w14:textId="211C2288" w:rsidR="00AC5BE6" w:rsidRDefault="009A4C76" w:rsidP="00A44F41">
            <w:r>
              <w:t>Email or text a couple days before PFAC meeting reminders</w:t>
            </w:r>
          </w:p>
        </w:tc>
      </w:tr>
    </w:tbl>
    <w:p w14:paraId="6CF467D4" w14:textId="4D120A2F" w:rsidR="000E38B7" w:rsidRDefault="000E38B7"/>
    <w:p w14:paraId="481D7EE5" w14:textId="2E99FE85" w:rsidR="000649AA" w:rsidRDefault="000649AA"/>
    <w:p w14:paraId="64C5FA4C" w14:textId="1A20287A" w:rsidR="000649AA" w:rsidRDefault="000649AA"/>
    <w:p w14:paraId="5EBD9541" w14:textId="452FECA1" w:rsidR="000649AA" w:rsidRDefault="000649AA">
      <w:r>
        <w:t xml:space="preserve">Noni’s </w:t>
      </w:r>
      <w:r w:rsidR="008F3748">
        <w:t>Feedback</w:t>
      </w:r>
      <w:r>
        <w:t xml:space="preserve">: </w:t>
      </w:r>
    </w:p>
    <w:p w14:paraId="46FE1605" w14:textId="0400BE2E" w:rsidR="000649AA" w:rsidRDefault="000649AA" w:rsidP="000649AA">
      <w:pPr>
        <w:pStyle w:val="ListParagraph"/>
        <w:numPr>
          <w:ilvl w:val="0"/>
          <w:numId w:val="3"/>
        </w:numPr>
      </w:pPr>
      <w:r>
        <w:t>Patient engagement on the call</w:t>
      </w:r>
    </w:p>
    <w:p w14:paraId="5AC7C45A" w14:textId="287B979F" w:rsidR="000649AA" w:rsidRDefault="000649AA" w:rsidP="000649AA">
      <w:pPr>
        <w:pStyle w:val="ListParagraph"/>
        <w:numPr>
          <w:ilvl w:val="0"/>
          <w:numId w:val="3"/>
        </w:numPr>
      </w:pPr>
      <w:r>
        <w:t xml:space="preserve">Do </w:t>
      </w:r>
      <w:r w:rsidR="008F3748">
        <w:t>patients</w:t>
      </w:r>
      <w:r>
        <w:t xml:space="preserve"> really use the newsletter?</w:t>
      </w:r>
    </w:p>
    <w:p w14:paraId="50EE5EA6" w14:textId="714ADBA7" w:rsidR="000649AA" w:rsidRDefault="000649AA" w:rsidP="000649AA">
      <w:pPr>
        <w:pStyle w:val="ListParagraph"/>
        <w:numPr>
          <w:ilvl w:val="0"/>
          <w:numId w:val="3"/>
        </w:numPr>
      </w:pPr>
      <w:r>
        <w:t>Patient’s who feel like they have no family support</w:t>
      </w:r>
      <w:r w:rsidR="008F3748">
        <w:t xml:space="preserve">… </w:t>
      </w:r>
      <w:bookmarkStart w:id="0" w:name="_GoBack"/>
      <w:bookmarkEnd w:id="0"/>
    </w:p>
    <w:sectPr w:rsidR="0006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6276"/>
    <w:multiLevelType w:val="hybridMultilevel"/>
    <w:tmpl w:val="AA589716"/>
    <w:lvl w:ilvl="0" w:tplc="0082FD8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146D3"/>
    <w:multiLevelType w:val="hybridMultilevel"/>
    <w:tmpl w:val="244C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66D28"/>
    <w:multiLevelType w:val="hybridMultilevel"/>
    <w:tmpl w:val="CF56B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6"/>
    <w:rsid w:val="000649AA"/>
    <w:rsid w:val="000E38B7"/>
    <w:rsid w:val="00136456"/>
    <w:rsid w:val="0016390A"/>
    <w:rsid w:val="001E38B1"/>
    <w:rsid w:val="002C52D7"/>
    <w:rsid w:val="003127C1"/>
    <w:rsid w:val="00383A89"/>
    <w:rsid w:val="00383F0C"/>
    <w:rsid w:val="0039769F"/>
    <w:rsid w:val="005B109F"/>
    <w:rsid w:val="00606756"/>
    <w:rsid w:val="00625869"/>
    <w:rsid w:val="006C5432"/>
    <w:rsid w:val="0079634F"/>
    <w:rsid w:val="00833C85"/>
    <w:rsid w:val="008F3748"/>
    <w:rsid w:val="009662E8"/>
    <w:rsid w:val="009A4C76"/>
    <w:rsid w:val="00A41CAB"/>
    <w:rsid w:val="00A44F41"/>
    <w:rsid w:val="00A52A26"/>
    <w:rsid w:val="00AC5BE6"/>
    <w:rsid w:val="00B251A5"/>
    <w:rsid w:val="00C5052F"/>
    <w:rsid w:val="00D32805"/>
    <w:rsid w:val="00DA75A1"/>
    <w:rsid w:val="00EB28AD"/>
    <w:rsid w:val="00EF1A9A"/>
    <w:rsid w:val="00F13AD1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1D2E"/>
  <w15:chartTrackingRefBased/>
  <w15:docId w15:val="{51645467-F94C-4B3B-96A1-2AE6E75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A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C1"/>
    <w:pPr>
      <w:ind w:left="720"/>
      <w:contextualSpacing/>
    </w:pPr>
  </w:style>
  <w:style w:type="table" w:styleId="TableGrid">
    <w:name w:val="Table Grid"/>
    <w:basedOn w:val="TableNormal"/>
    <w:uiPriority w:val="39"/>
    <w:rsid w:val="0031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F1A9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A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Garcia</dc:creator>
  <cp:keywords/>
  <dc:description/>
  <cp:lastModifiedBy>Corcoran</cp:lastModifiedBy>
  <cp:revision>5</cp:revision>
  <cp:lastPrinted>2021-04-26T17:23:00Z</cp:lastPrinted>
  <dcterms:created xsi:type="dcterms:W3CDTF">2021-04-22T17:15:00Z</dcterms:created>
  <dcterms:modified xsi:type="dcterms:W3CDTF">2021-04-26T20:08:00Z</dcterms:modified>
</cp:coreProperties>
</file>